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18" w:rsidRDefault="00B93F18" w:rsidP="00B93F18">
      <w:pPr>
        <w:ind w:left="720" w:firstLine="720"/>
        <w:rPr>
          <w:rFonts w:ascii="Times New Roman" w:hAnsi="Times New Roman"/>
        </w:rPr>
      </w:pPr>
    </w:p>
    <w:p w:rsidR="00795362" w:rsidRDefault="00795362" w:rsidP="00B93F18">
      <w:pPr>
        <w:ind w:left="720" w:firstLine="720"/>
        <w:rPr>
          <w:rFonts w:ascii="Times New Roman" w:hAnsi="Times New Roman"/>
        </w:rPr>
      </w:pPr>
    </w:p>
    <w:p w:rsidR="00F31716" w:rsidRPr="00B93F18" w:rsidRDefault="00F31716" w:rsidP="00B93F18">
      <w:pPr>
        <w:ind w:left="720" w:firstLine="720"/>
        <w:rPr>
          <w:rFonts w:ascii="Times New Roman" w:hAnsi="Times New Roman"/>
        </w:rPr>
      </w:pPr>
      <w:r w:rsidRPr="00B93F18">
        <w:rPr>
          <w:rFonts w:ascii="Times New Roman" w:hAnsi="Times New Roman"/>
        </w:rPr>
        <w:t>LETTE</w:t>
      </w:r>
      <w:r w:rsidR="0070590B" w:rsidRPr="00B93F18">
        <w:rPr>
          <w:rFonts w:ascii="Times New Roman" w:hAnsi="Times New Roman"/>
        </w:rPr>
        <w:t>R OF INDEMNITY FOR IRAN TRADE</w:t>
      </w:r>
    </w:p>
    <w:p w:rsidR="00F31716" w:rsidRPr="00B93F18" w:rsidRDefault="00F31716" w:rsidP="00F31716">
      <w:pPr>
        <w:rPr>
          <w:rFonts w:ascii="Times New Roman" w:hAnsi="Times New Roman"/>
        </w:rPr>
      </w:pPr>
    </w:p>
    <w:p w:rsidR="00F31716" w:rsidRPr="00B93F18" w:rsidRDefault="00F31716" w:rsidP="00F31716">
      <w:pPr>
        <w:rPr>
          <w:rFonts w:ascii="Times New Roman" w:hAnsi="Times New Roman"/>
        </w:rPr>
      </w:pPr>
      <w:r w:rsidRPr="00B93F18">
        <w:rPr>
          <w:rFonts w:ascii="Times New Roman" w:hAnsi="Times New Roman"/>
        </w:rPr>
        <w:t xml:space="preserve">Date: </w:t>
      </w:r>
    </w:p>
    <w:p w:rsidR="00F31716" w:rsidRPr="00B93F18" w:rsidRDefault="00F31716" w:rsidP="00F31716">
      <w:pPr>
        <w:rPr>
          <w:rFonts w:ascii="Times New Roman" w:hAnsi="Times New Roman"/>
        </w:rPr>
      </w:pPr>
    </w:p>
    <w:p w:rsidR="00F31716" w:rsidRPr="00B93F18" w:rsidRDefault="00F31716" w:rsidP="00B93F18">
      <w:pPr>
        <w:rPr>
          <w:rFonts w:ascii="Times New Roman" w:hAnsi="Times New Roman"/>
          <w:color w:val="000000"/>
          <w:sz w:val="25"/>
          <w:szCs w:val="25"/>
        </w:rPr>
      </w:pPr>
      <w:r w:rsidRPr="00B93F18">
        <w:rPr>
          <w:rFonts w:ascii="Times New Roman" w:hAnsi="Times New Roman"/>
        </w:rPr>
        <w:t xml:space="preserve">To: </w:t>
      </w:r>
    </w:p>
    <w:p w:rsidR="00F31716" w:rsidRPr="00B93F18" w:rsidRDefault="00F31716" w:rsidP="00D93515">
      <w:pPr>
        <w:jc w:val="both"/>
        <w:rPr>
          <w:rFonts w:ascii="Times New Roman" w:hAnsi="Times New Roman"/>
        </w:rPr>
      </w:pPr>
    </w:p>
    <w:p w:rsidR="00F31716" w:rsidRPr="00B93F18" w:rsidRDefault="00F31716" w:rsidP="00B93F18">
      <w:pPr>
        <w:rPr>
          <w:rFonts w:ascii="Times New Roman" w:hAnsi="Times New Roman"/>
          <w:color w:val="000000"/>
          <w:sz w:val="25"/>
          <w:szCs w:val="25"/>
        </w:rPr>
      </w:pPr>
      <w:r w:rsidRPr="00B93F18">
        <w:rPr>
          <w:rFonts w:ascii="Times New Roman" w:hAnsi="Times New Roman"/>
        </w:rPr>
        <w:t>Booking No</w:t>
      </w:r>
      <w:proofErr w:type="gramStart"/>
      <w:r w:rsidRPr="00B93F18">
        <w:rPr>
          <w:rFonts w:ascii="Times New Roman" w:hAnsi="Times New Roman"/>
        </w:rPr>
        <w:t>./</w:t>
      </w:r>
      <w:proofErr w:type="gramEnd"/>
      <w:r w:rsidRPr="00B93F18">
        <w:rPr>
          <w:rFonts w:ascii="Times New Roman" w:hAnsi="Times New Roman"/>
        </w:rPr>
        <w:t>Bill of Lading no.:</w:t>
      </w:r>
      <w:r w:rsidR="00B93F18" w:rsidRPr="00B93F18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B93F18" w:rsidRPr="00B93F18" w:rsidRDefault="00B93F18" w:rsidP="00B93F18">
      <w:pPr>
        <w:rPr>
          <w:rFonts w:ascii="Times New Roman" w:hAnsi="Times New Roman"/>
          <w:color w:val="000000"/>
          <w:sz w:val="25"/>
          <w:szCs w:val="25"/>
        </w:rPr>
      </w:pPr>
    </w:p>
    <w:p w:rsidR="0051098E" w:rsidRDefault="0051098E" w:rsidP="00D93515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>Vessel:</w:t>
      </w:r>
      <w:r w:rsidR="00B93F18" w:rsidRPr="00B93F18">
        <w:rPr>
          <w:rFonts w:ascii="Times New Roman" w:hAnsi="Times New Roman"/>
        </w:rPr>
        <w:t xml:space="preserve"> </w:t>
      </w:r>
    </w:p>
    <w:p w:rsidR="00B93F18" w:rsidRPr="00B93F18" w:rsidRDefault="00B93F18" w:rsidP="00D93515">
      <w:pPr>
        <w:jc w:val="both"/>
        <w:rPr>
          <w:rFonts w:ascii="Times New Roman" w:hAnsi="Times New Roman"/>
        </w:rPr>
      </w:pPr>
    </w:p>
    <w:p w:rsidR="00F31716" w:rsidRDefault="00F31716" w:rsidP="00D93515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>Voyage:</w:t>
      </w:r>
      <w:r w:rsidR="00B93F18" w:rsidRPr="00B93F18">
        <w:rPr>
          <w:rFonts w:ascii="Times New Roman" w:hAnsi="Times New Roman"/>
        </w:rPr>
        <w:t xml:space="preserve"> </w:t>
      </w:r>
    </w:p>
    <w:p w:rsidR="00B93F18" w:rsidRPr="00B93F18" w:rsidRDefault="00B93F18" w:rsidP="00D93515">
      <w:pPr>
        <w:jc w:val="both"/>
        <w:rPr>
          <w:rFonts w:ascii="Times New Roman" w:hAnsi="Times New Roman"/>
        </w:rPr>
      </w:pPr>
    </w:p>
    <w:p w:rsidR="00B93F18" w:rsidRPr="00B93F18" w:rsidRDefault="00D93515" w:rsidP="00D93515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>Containers/</w:t>
      </w:r>
      <w:r w:rsidR="00F31716" w:rsidRPr="00B93F18">
        <w:rPr>
          <w:rFonts w:ascii="Times New Roman" w:hAnsi="Times New Roman"/>
        </w:rPr>
        <w:t>Description of goods:</w:t>
      </w:r>
      <w:r w:rsidR="00B93F18" w:rsidRPr="00B93F18">
        <w:rPr>
          <w:rFonts w:ascii="Times New Roman" w:hAnsi="Times New Roman"/>
        </w:rPr>
        <w:t xml:space="preserve"> </w:t>
      </w:r>
    </w:p>
    <w:p w:rsidR="0051098E" w:rsidRPr="00B93F18" w:rsidRDefault="0051098E" w:rsidP="00D93515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>______________________________________________________________________________</w:t>
      </w:r>
    </w:p>
    <w:p w:rsidR="00F31716" w:rsidRPr="00B93F18" w:rsidRDefault="00F31716" w:rsidP="00D93515">
      <w:pPr>
        <w:jc w:val="both"/>
        <w:rPr>
          <w:rFonts w:ascii="Times New Roman" w:hAnsi="Times New Roman"/>
        </w:rPr>
      </w:pPr>
    </w:p>
    <w:p w:rsidR="00D93515" w:rsidRPr="00B93F18" w:rsidRDefault="00F31716" w:rsidP="00B93F18">
      <w:pPr>
        <w:rPr>
          <w:rFonts w:ascii="Times New Roman" w:hAnsi="Times New Roman"/>
          <w:color w:val="000000"/>
          <w:sz w:val="25"/>
          <w:szCs w:val="25"/>
        </w:rPr>
      </w:pPr>
      <w:r w:rsidRPr="00B93F18">
        <w:rPr>
          <w:rFonts w:ascii="Times New Roman" w:hAnsi="Times New Roman"/>
        </w:rPr>
        <w:t>We, [</w:t>
      </w:r>
      <w:r w:rsidR="002271B1">
        <w:rPr>
          <w:rFonts w:ascii="Times New Roman" w:hAnsi="Times New Roman"/>
        </w:rPr>
        <w:t>COMPANY NAME</w:t>
      </w:r>
      <w:r w:rsidRPr="00B93F18">
        <w:rPr>
          <w:rFonts w:ascii="Times New Roman" w:hAnsi="Times New Roman"/>
        </w:rPr>
        <w:t xml:space="preserve">], hereby </w:t>
      </w:r>
      <w:r w:rsidR="00D93515" w:rsidRPr="00B93F18">
        <w:rPr>
          <w:rFonts w:ascii="Times New Roman" w:hAnsi="Times New Roman"/>
        </w:rPr>
        <w:t>warrant and guarantee on behalf of ourselves and our affiliates, subsidiaries, agents, subcontractors and employees</w:t>
      </w:r>
      <w:r w:rsidRPr="00B93F18">
        <w:rPr>
          <w:rFonts w:ascii="Times New Roman" w:hAnsi="Times New Roman"/>
        </w:rPr>
        <w:t xml:space="preserve"> that the above stated cargo</w:t>
      </w:r>
      <w:r w:rsidR="00D93515" w:rsidRPr="00B93F18">
        <w:rPr>
          <w:rFonts w:ascii="Times New Roman" w:hAnsi="Times New Roman"/>
        </w:rPr>
        <w:t>(es)</w:t>
      </w:r>
      <w:r w:rsidRPr="00B93F18">
        <w:rPr>
          <w:rFonts w:ascii="Times New Roman" w:hAnsi="Times New Roman"/>
        </w:rPr>
        <w:t xml:space="preserve"> and/or container</w:t>
      </w:r>
      <w:r w:rsidR="00D93515" w:rsidRPr="00B93F18">
        <w:rPr>
          <w:rFonts w:ascii="Times New Roman" w:hAnsi="Times New Roman"/>
        </w:rPr>
        <w:t>(</w:t>
      </w:r>
      <w:r w:rsidRPr="00B93F18">
        <w:rPr>
          <w:rFonts w:ascii="Times New Roman" w:hAnsi="Times New Roman"/>
        </w:rPr>
        <w:t>s</w:t>
      </w:r>
      <w:r w:rsidR="00D93515" w:rsidRPr="00B93F18">
        <w:rPr>
          <w:rFonts w:ascii="Times New Roman" w:hAnsi="Times New Roman"/>
        </w:rPr>
        <w:t>)</w:t>
      </w:r>
      <w:r w:rsidRPr="00B93F18">
        <w:rPr>
          <w:rFonts w:ascii="Times New Roman" w:hAnsi="Times New Roman"/>
        </w:rPr>
        <w:t xml:space="preserve"> that w</w:t>
      </w:r>
      <w:r w:rsidR="00D93515" w:rsidRPr="00B93F18">
        <w:rPr>
          <w:rFonts w:ascii="Times New Roman" w:hAnsi="Times New Roman"/>
        </w:rPr>
        <w:t>e deliver to you for shipment is/are not</w:t>
      </w:r>
      <w:r w:rsidRPr="00B93F18">
        <w:rPr>
          <w:rFonts w:ascii="Times New Roman" w:hAnsi="Times New Roman"/>
        </w:rPr>
        <w:t xml:space="preserve"> prohibited under </w:t>
      </w:r>
      <w:r w:rsidR="00004E3A" w:rsidRPr="00B93F18">
        <w:rPr>
          <w:rFonts w:ascii="Times New Roman" w:hAnsi="Times New Roman"/>
        </w:rPr>
        <w:t xml:space="preserve">any applicable </w:t>
      </w:r>
      <w:r w:rsidRPr="00B93F18">
        <w:rPr>
          <w:rFonts w:ascii="Times New Roman" w:hAnsi="Times New Roman"/>
        </w:rPr>
        <w:t>U</w:t>
      </w:r>
      <w:r w:rsidR="00D93515" w:rsidRPr="00B93F18">
        <w:rPr>
          <w:rFonts w:ascii="Times New Roman" w:hAnsi="Times New Roman"/>
        </w:rPr>
        <w:t>N, US, EU s</w:t>
      </w:r>
      <w:r w:rsidRPr="00B93F18">
        <w:rPr>
          <w:rFonts w:ascii="Times New Roman" w:hAnsi="Times New Roman"/>
        </w:rPr>
        <w:t>anctions</w:t>
      </w:r>
      <w:r w:rsidR="00D93515" w:rsidRPr="00B93F18">
        <w:rPr>
          <w:rFonts w:ascii="Times New Roman" w:hAnsi="Times New Roman"/>
        </w:rPr>
        <w:t xml:space="preserve"> legislation</w:t>
      </w:r>
      <w:r w:rsidRPr="00B93F18">
        <w:rPr>
          <w:rFonts w:ascii="Times New Roman" w:hAnsi="Times New Roman"/>
        </w:rPr>
        <w:t xml:space="preserve"> or any other </w:t>
      </w:r>
      <w:r w:rsidR="00D93515" w:rsidRPr="00B93F18">
        <w:rPr>
          <w:rFonts w:ascii="Times New Roman" w:hAnsi="Times New Roman"/>
        </w:rPr>
        <w:t>embargo, regulations, sanctions, orders, requirements and laws</w:t>
      </w:r>
      <w:r w:rsidR="00004E3A" w:rsidRPr="00B93F18">
        <w:rPr>
          <w:rFonts w:ascii="Times New Roman" w:hAnsi="Times New Roman"/>
        </w:rPr>
        <w:t xml:space="preserve"> and that carriage of the subject cargo(es) and or container(s) is not unlawful under or in breach of an</w:t>
      </w:r>
      <w:r w:rsidR="0070590B" w:rsidRPr="00B93F18">
        <w:rPr>
          <w:rFonts w:ascii="Times New Roman" w:hAnsi="Times New Roman"/>
        </w:rPr>
        <w:t>y</w:t>
      </w:r>
      <w:r w:rsidR="00004E3A" w:rsidRPr="00B93F18">
        <w:rPr>
          <w:rFonts w:ascii="Times New Roman" w:hAnsi="Times New Roman"/>
        </w:rPr>
        <w:t xml:space="preserve"> applicable State (including the USA), Supranational or Internal Governmental Organization.</w:t>
      </w:r>
    </w:p>
    <w:p w:rsidR="00F31716" w:rsidRPr="00B93F18" w:rsidRDefault="00F31716" w:rsidP="00D93515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 xml:space="preserve"> </w:t>
      </w:r>
    </w:p>
    <w:p w:rsidR="00D93515" w:rsidRPr="00B93F18" w:rsidRDefault="00D93515" w:rsidP="00D93515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 xml:space="preserve">We </w:t>
      </w:r>
      <w:r w:rsidR="00004E3A" w:rsidRPr="00B93F18">
        <w:rPr>
          <w:rFonts w:ascii="Times New Roman" w:hAnsi="Times New Roman"/>
        </w:rPr>
        <w:t xml:space="preserve">further </w:t>
      </w:r>
      <w:r w:rsidRPr="00B93F18">
        <w:rPr>
          <w:rFonts w:ascii="Times New Roman" w:hAnsi="Times New Roman"/>
        </w:rPr>
        <w:t>warrant and guarantee that the description of the above cargoes/containers is true and accurate and</w:t>
      </w:r>
      <w:r w:rsidR="00226DB6" w:rsidRPr="00B93F18">
        <w:rPr>
          <w:rFonts w:ascii="Times New Roman" w:hAnsi="Times New Roman"/>
        </w:rPr>
        <w:t xml:space="preserve"> will not put you in breach of any such sanctions legislation.</w:t>
      </w:r>
    </w:p>
    <w:p w:rsidR="00004E3A" w:rsidRPr="00B93F18" w:rsidRDefault="00004E3A" w:rsidP="00D93515">
      <w:pPr>
        <w:jc w:val="both"/>
        <w:rPr>
          <w:rFonts w:ascii="Times New Roman" w:hAnsi="Times New Roman"/>
        </w:rPr>
      </w:pPr>
    </w:p>
    <w:p w:rsidR="00D93515" w:rsidRPr="00B93F18" w:rsidRDefault="00D93515" w:rsidP="00D93515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 xml:space="preserve">We hereby warrant and guarantee that we and all our affiliates, subsidiaries, agents, subcontractors and employees are fully authorized to conduct business transactions/shipments with Iran as referred to </w:t>
      </w:r>
      <w:r w:rsidR="00226DB6" w:rsidRPr="00B93F18">
        <w:rPr>
          <w:rFonts w:ascii="Times New Roman" w:hAnsi="Times New Roman"/>
        </w:rPr>
        <w:t xml:space="preserve">in </w:t>
      </w:r>
      <w:r w:rsidRPr="00B93F18">
        <w:rPr>
          <w:rFonts w:ascii="Times New Roman" w:hAnsi="Times New Roman"/>
        </w:rPr>
        <w:t xml:space="preserve">all </w:t>
      </w:r>
      <w:r w:rsidR="00226DB6" w:rsidRPr="00B93F18">
        <w:rPr>
          <w:rFonts w:ascii="Times New Roman" w:hAnsi="Times New Roman"/>
        </w:rPr>
        <w:t xml:space="preserve">applicable </w:t>
      </w:r>
      <w:r w:rsidR="00DC75D9" w:rsidRPr="00B93F18">
        <w:rPr>
          <w:rFonts w:ascii="Times New Roman" w:hAnsi="Times New Roman"/>
        </w:rPr>
        <w:t>s</w:t>
      </w:r>
      <w:r w:rsidRPr="00B93F18">
        <w:rPr>
          <w:rFonts w:ascii="Times New Roman" w:hAnsi="Times New Roman"/>
        </w:rPr>
        <w:t>anctions</w:t>
      </w:r>
      <w:r w:rsidR="00226DB6" w:rsidRPr="00B93F18">
        <w:rPr>
          <w:rFonts w:ascii="Times New Roman" w:hAnsi="Times New Roman"/>
        </w:rPr>
        <w:t xml:space="preserve"> legislation</w:t>
      </w:r>
      <w:r w:rsidRPr="00B93F18">
        <w:rPr>
          <w:rFonts w:ascii="Times New Roman" w:hAnsi="Times New Roman"/>
        </w:rPr>
        <w:t xml:space="preserve"> and we undertake to provide you with proof of such authorization from the competent authority</w:t>
      </w:r>
      <w:r w:rsidR="00226DB6" w:rsidRPr="00B93F18">
        <w:rPr>
          <w:rFonts w:ascii="Times New Roman" w:hAnsi="Times New Roman"/>
        </w:rPr>
        <w:t>, as applicable,</w:t>
      </w:r>
      <w:r w:rsidRPr="00B93F18">
        <w:rPr>
          <w:rFonts w:ascii="Times New Roman" w:hAnsi="Times New Roman"/>
        </w:rPr>
        <w:t xml:space="preserve"> immediately upon your first demand.</w:t>
      </w:r>
    </w:p>
    <w:p w:rsidR="00D93515" w:rsidRPr="00B93F18" w:rsidRDefault="00D93515" w:rsidP="00D93515">
      <w:pPr>
        <w:jc w:val="both"/>
        <w:rPr>
          <w:rFonts w:ascii="Times New Roman" w:hAnsi="Times New Roman"/>
        </w:rPr>
      </w:pPr>
    </w:p>
    <w:p w:rsidR="00D93515" w:rsidRPr="00B93F18" w:rsidRDefault="00D93515" w:rsidP="00D93515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 xml:space="preserve">We warrant and undertake that we will not expose you, your affiliates, subsidiaries, servants, </w:t>
      </w:r>
      <w:r w:rsidR="00004E3A" w:rsidRPr="00B93F18">
        <w:rPr>
          <w:rFonts w:ascii="Times New Roman" w:hAnsi="Times New Roman"/>
        </w:rPr>
        <w:t>agents, employees,</w:t>
      </w:r>
      <w:r w:rsidRPr="00B93F18">
        <w:rPr>
          <w:rFonts w:ascii="Times New Roman" w:hAnsi="Times New Roman"/>
        </w:rPr>
        <w:t xml:space="preserve"> sub-contractors</w:t>
      </w:r>
      <w:r w:rsidR="00004E3A" w:rsidRPr="00B93F18">
        <w:rPr>
          <w:rFonts w:ascii="Times New Roman" w:hAnsi="Times New Roman"/>
        </w:rPr>
        <w:t xml:space="preserve">, insurers or any entity </w:t>
      </w:r>
      <w:r w:rsidR="00DC75D9" w:rsidRPr="00B93F18">
        <w:rPr>
          <w:rFonts w:ascii="Times New Roman" w:hAnsi="Times New Roman"/>
        </w:rPr>
        <w:t xml:space="preserve">or third party </w:t>
      </w:r>
      <w:r w:rsidR="00004E3A" w:rsidRPr="00B93F18">
        <w:rPr>
          <w:rFonts w:ascii="Times New Roman" w:hAnsi="Times New Roman"/>
        </w:rPr>
        <w:t>directly or indirectly related to you</w:t>
      </w:r>
      <w:r w:rsidRPr="00B93F18">
        <w:rPr>
          <w:rFonts w:ascii="Times New Roman" w:hAnsi="Times New Roman"/>
        </w:rPr>
        <w:t xml:space="preserve"> to </w:t>
      </w:r>
      <w:r w:rsidR="00004E3A" w:rsidRPr="00B93F18">
        <w:rPr>
          <w:rFonts w:ascii="Times New Roman" w:hAnsi="Times New Roman"/>
        </w:rPr>
        <w:t>the risk of being or becoming subject to any sanction, prohibition or adverse acti</w:t>
      </w:r>
      <w:r w:rsidR="0070590B" w:rsidRPr="00B93F18">
        <w:rPr>
          <w:rFonts w:ascii="Times New Roman" w:hAnsi="Times New Roman"/>
        </w:rPr>
        <w:t>on in any form whatsoever by any</w:t>
      </w:r>
      <w:r w:rsidR="00004E3A" w:rsidRPr="00B93F18">
        <w:rPr>
          <w:rFonts w:ascii="Times New Roman" w:hAnsi="Times New Roman"/>
        </w:rPr>
        <w:t xml:space="preserve"> State (including the USA), S</w:t>
      </w:r>
      <w:r w:rsidRPr="00B93F18">
        <w:rPr>
          <w:rFonts w:ascii="Times New Roman" w:hAnsi="Times New Roman"/>
        </w:rPr>
        <w:t>upranational or Int</w:t>
      </w:r>
      <w:r w:rsidR="00004E3A" w:rsidRPr="00B93F18">
        <w:rPr>
          <w:rFonts w:ascii="Times New Roman" w:hAnsi="Times New Roman"/>
        </w:rPr>
        <w:t>ernal Governmental Organization</w:t>
      </w:r>
      <w:r w:rsidR="00DC75D9" w:rsidRPr="00B93F18">
        <w:rPr>
          <w:rFonts w:ascii="Times New Roman" w:hAnsi="Times New Roman"/>
        </w:rPr>
        <w:t>.</w:t>
      </w:r>
      <w:r w:rsidR="00004E3A" w:rsidRPr="00B93F18">
        <w:rPr>
          <w:rFonts w:ascii="Times New Roman" w:hAnsi="Times New Roman"/>
        </w:rPr>
        <w:t xml:space="preserve"> </w:t>
      </w:r>
    </w:p>
    <w:p w:rsidR="00004E3A" w:rsidRPr="00B93F18" w:rsidRDefault="00004E3A" w:rsidP="00D93515">
      <w:pPr>
        <w:jc w:val="both"/>
        <w:rPr>
          <w:rFonts w:ascii="Times New Roman" w:hAnsi="Times New Roman"/>
        </w:rPr>
      </w:pPr>
    </w:p>
    <w:p w:rsidR="00004E3A" w:rsidRPr="00B93F18" w:rsidRDefault="00004E3A" w:rsidP="00004E3A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 xml:space="preserve">We further warrant and guarantee that all parties involved in the movement of the subject cargo(es) and/or containers including but not limited to </w:t>
      </w:r>
      <w:r w:rsidR="00DC75D9" w:rsidRPr="00B93F18">
        <w:rPr>
          <w:rFonts w:ascii="Times New Roman" w:hAnsi="Times New Roman"/>
        </w:rPr>
        <w:t>shippers, c</w:t>
      </w:r>
      <w:r w:rsidRPr="00B93F18">
        <w:rPr>
          <w:rFonts w:ascii="Times New Roman" w:hAnsi="Times New Roman"/>
        </w:rPr>
        <w:t>onsignees, freight forwarders, notify parties, financing banks</w:t>
      </w:r>
      <w:r w:rsidR="003140F0" w:rsidRPr="00B93F18">
        <w:rPr>
          <w:rFonts w:ascii="Times New Roman" w:hAnsi="Times New Roman"/>
        </w:rPr>
        <w:t>, insurers</w:t>
      </w:r>
      <w:r w:rsidRPr="00B93F18">
        <w:rPr>
          <w:rFonts w:ascii="Times New Roman" w:hAnsi="Times New Roman"/>
        </w:rPr>
        <w:t xml:space="preserve"> and any other</w:t>
      </w:r>
      <w:r w:rsidR="00DC75D9" w:rsidRPr="00B93F18">
        <w:rPr>
          <w:rFonts w:ascii="Times New Roman" w:hAnsi="Times New Roman"/>
        </w:rPr>
        <w:t xml:space="preserve"> intermediaries will</w:t>
      </w:r>
      <w:r w:rsidR="0070590B" w:rsidRPr="00B93F18">
        <w:rPr>
          <w:rFonts w:ascii="Times New Roman" w:hAnsi="Times New Roman"/>
        </w:rPr>
        <w:t xml:space="preserve"> not</w:t>
      </w:r>
      <w:r w:rsidR="00DC75D9" w:rsidRPr="00B93F18">
        <w:rPr>
          <w:rFonts w:ascii="Times New Roman" w:hAnsi="Times New Roman"/>
        </w:rPr>
        <w:t xml:space="preserve"> expose you</w:t>
      </w:r>
      <w:r w:rsidRPr="00B93F18">
        <w:rPr>
          <w:rFonts w:ascii="Times New Roman" w:hAnsi="Times New Roman"/>
        </w:rPr>
        <w:t xml:space="preserve">, your affiliates, subsidiaries, servants, agents, employees, sub-contractors, insurers or any entity </w:t>
      </w:r>
      <w:r w:rsidR="00DC75D9" w:rsidRPr="00B93F18">
        <w:rPr>
          <w:rFonts w:ascii="Times New Roman" w:hAnsi="Times New Roman"/>
        </w:rPr>
        <w:t xml:space="preserve">or third party </w:t>
      </w:r>
      <w:r w:rsidRPr="00B93F18">
        <w:rPr>
          <w:rFonts w:ascii="Times New Roman" w:hAnsi="Times New Roman"/>
        </w:rPr>
        <w:t>directly or indirectly related to you to the risk of being or becoming subject to any sanction, prohibition or adverse acti</w:t>
      </w:r>
      <w:r w:rsidR="0070590B" w:rsidRPr="00B93F18">
        <w:rPr>
          <w:rFonts w:ascii="Times New Roman" w:hAnsi="Times New Roman"/>
        </w:rPr>
        <w:t>on in any form whatsoever by any</w:t>
      </w:r>
      <w:r w:rsidRPr="00B93F18">
        <w:rPr>
          <w:rFonts w:ascii="Times New Roman" w:hAnsi="Times New Roman"/>
        </w:rPr>
        <w:t xml:space="preserve"> State (including the USA), Supranational or Internal Governmental Organization</w:t>
      </w:r>
    </w:p>
    <w:p w:rsidR="00004E3A" w:rsidRPr="00B93F18" w:rsidRDefault="00004E3A" w:rsidP="00D93515">
      <w:pPr>
        <w:jc w:val="both"/>
        <w:rPr>
          <w:rFonts w:ascii="Times New Roman" w:hAnsi="Times New Roman"/>
        </w:rPr>
      </w:pPr>
    </w:p>
    <w:p w:rsidR="00004E3A" w:rsidRPr="00B93F18" w:rsidRDefault="00004E3A" w:rsidP="00004E3A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>We warrant and guarantee to maintain a process that ensures our compliance with all UN, US, EU sanctions legislation and/or any other embargo, regulations, sanctions, orders, requirements and laws and keep records of same, copies of which will be available on your first demand.</w:t>
      </w:r>
    </w:p>
    <w:p w:rsidR="00004E3A" w:rsidRPr="00B93F18" w:rsidRDefault="00004E3A" w:rsidP="00D93515">
      <w:pPr>
        <w:jc w:val="both"/>
        <w:rPr>
          <w:rFonts w:ascii="Times New Roman" w:hAnsi="Times New Roman"/>
        </w:rPr>
      </w:pPr>
    </w:p>
    <w:p w:rsidR="00F31716" w:rsidRPr="00B93F18" w:rsidRDefault="00D93515" w:rsidP="00D93515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 xml:space="preserve">We irrevocably and unconditionally undertake to indemnify </w:t>
      </w:r>
      <w:r w:rsidR="00593E59" w:rsidRPr="00B93F18">
        <w:rPr>
          <w:rFonts w:ascii="Times New Roman" w:hAnsi="Times New Roman"/>
        </w:rPr>
        <w:t xml:space="preserve">and hold you, your affiliates, subsidiaries, </w:t>
      </w:r>
      <w:r w:rsidRPr="00B93F18">
        <w:rPr>
          <w:rFonts w:ascii="Times New Roman" w:hAnsi="Times New Roman"/>
        </w:rPr>
        <w:t>servants, agents, employees</w:t>
      </w:r>
      <w:r w:rsidR="007D07D2" w:rsidRPr="00B93F18">
        <w:rPr>
          <w:rFonts w:ascii="Times New Roman" w:hAnsi="Times New Roman"/>
        </w:rPr>
        <w:t xml:space="preserve">, </w:t>
      </w:r>
      <w:r w:rsidRPr="00B93F18">
        <w:rPr>
          <w:rFonts w:ascii="Times New Roman" w:hAnsi="Times New Roman"/>
        </w:rPr>
        <w:t>sub-contractors</w:t>
      </w:r>
      <w:r w:rsidR="007D07D2" w:rsidRPr="00B93F18">
        <w:rPr>
          <w:rFonts w:ascii="Times New Roman" w:hAnsi="Times New Roman"/>
        </w:rPr>
        <w:t>, vessel, owners, charterers, operators</w:t>
      </w:r>
      <w:r w:rsidR="003140F0" w:rsidRPr="00B93F18">
        <w:rPr>
          <w:rFonts w:ascii="Times New Roman" w:hAnsi="Times New Roman"/>
        </w:rPr>
        <w:t>, insurers</w:t>
      </w:r>
      <w:r w:rsidR="007D07D2" w:rsidRPr="00B93F18">
        <w:rPr>
          <w:rFonts w:ascii="Times New Roman" w:hAnsi="Times New Roman"/>
        </w:rPr>
        <w:t xml:space="preserve"> (collectively referred to as “the Parties”</w:t>
      </w:r>
      <w:r w:rsidR="00226DB6" w:rsidRPr="00B93F18">
        <w:rPr>
          <w:rFonts w:ascii="Times New Roman" w:hAnsi="Times New Roman"/>
        </w:rPr>
        <w:t>)</w:t>
      </w:r>
      <w:r w:rsidRPr="00B93F18">
        <w:rPr>
          <w:rFonts w:ascii="Times New Roman" w:hAnsi="Times New Roman"/>
        </w:rPr>
        <w:t xml:space="preserve"> harmless in full and without any reservation or limit in respect of any loss, damage,</w:t>
      </w:r>
      <w:r w:rsidR="007D07D2" w:rsidRPr="00B93F18">
        <w:rPr>
          <w:rFonts w:ascii="Times New Roman" w:hAnsi="Times New Roman"/>
        </w:rPr>
        <w:t xml:space="preserve"> demands,</w:t>
      </w:r>
      <w:r w:rsidRPr="00B93F18">
        <w:rPr>
          <w:rFonts w:ascii="Times New Roman" w:hAnsi="Times New Roman"/>
        </w:rPr>
        <w:t xml:space="preserve"> </w:t>
      </w:r>
      <w:r w:rsidR="007D07D2" w:rsidRPr="00B93F18">
        <w:rPr>
          <w:rFonts w:ascii="Times New Roman" w:hAnsi="Times New Roman"/>
        </w:rPr>
        <w:t xml:space="preserve">liabilities, actions, </w:t>
      </w:r>
      <w:r w:rsidRPr="00B93F18">
        <w:rPr>
          <w:rFonts w:ascii="Times New Roman" w:hAnsi="Times New Roman"/>
        </w:rPr>
        <w:t xml:space="preserve">expenses, claims, fines or costs (including all legal costs) </w:t>
      </w:r>
      <w:r w:rsidR="00226DB6" w:rsidRPr="00B93F18">
        <w:rPr>
          <w:rFonts w:ascii="Times New Roman" w:hAnsi="Times New Roman"/>
        </w:rPr>
        <w:t>which you may sustain by reason of any</w:t>
      </w:r>
      <w:r w:rsidRPr="00B93F18">
        <w:rPr>
          <w:rFonts w:ascii="Times New Roman" w:hAnsi="Times New Roman"/>
        </w:rPr>
        <w:t xml:space="preserve">  non-compliance</w:t>
      </w:r>
      <w:r w:rsidR="007D07D2" w:rsidRPr="00B93F18">
        <w:rPr>
          <w:rFonts w:ascii="Times New Roman" w:hAnsi="Times New Roman"/>
        </w:rPr>
        <w:t xml:space="preserve"> of any and/or all of the representations, warranties or agreements contained within </w:t>
      </w:r>
      <w:r w:rsidR="00226DB6" w:rsidRPr="00B93F18">
        <w:rPr>
          <w:rFonts w:ascii="Times New Roman" w:hAnsi="Times New Roman"/>
        </w:rPr>
        <w:t>the terms of this Indemnity.</w:t>
      </w:r>
    </w:p>
    <w:p w:rsidR="00226DB6" w:rsidRPr="00B93F18" w:rsidRDefault="00226DB6" w:rsidP="00D93515">
      <w:pPr>
        <w:jc w:val="both"/>
        <w:rPr>
          <w:rFonts w:ascii="Times New Roman" w:hAnsi="Times New Roman"/>
        </w:rPr>
      </w:pPr>
    </w:p>
    <w:p w:rsidR="00226DB6" w:rsidRPr="00B93F18" w:rsidRDefault="00DC75D9" w:rsidP="00D93515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>This indemnity shall be governed by and construed in accordance with English law and each and every person liable under this indemnity shall at your request submit to the</w:t>
      </w:r>
      <w:r w:rsidR="0070590B" w:rsidRPr="00B93F18">
        <w:rPr>
          <w:rFonts w:ascii="Times New Roman" w:hAnsi="Times New Roman"/>
        </w:rPr>
        <w:t xml:space="preserve"> exclusive</w:t>
      </w:r>
      <w:r w:rsidRPr="00B93F18">
        <w:rPr>
          <w:rFonts w:ascii="Times New Roman" w:hAnsi="Times New Roman"/>
        </w:rPr>
        <w:t xml:space="preserve"> jurisdiction of the High Court of Justice of England</w:t>
      </w:r>
    </w:p>
    <w:p w:rsidR="00DC75D9" w:rsidRPr="00B93F18" w:rsidRDefault="00DC75D9" w:rsidP="00D93515">
      <w:pPr>
        <w:jc w:val="both"/>
        <w:rPr>
          <w:rFonts w:ascii="Times New Roman" w:hAnsi="Times New Roman"/>
        </w:rPr>
      </w:pPr>
    </w:p>
    <w:p w:rsidR="00F31716" w:rsidRPr="00B93F18" w:rsidRDefault="00F31716" w:rsidP="00D93515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>Yours faithfully</w:t>
      </w:r>
    </w:p>
    <w:p w:rsidR="00F31716" w:rsidRPr="00B93F18" w:rsidRDefault="00F31716" w:rsidP="00D93515">
      <w:pPr>
        <w:jc w:val="both"/>
        <w:rPr>
          <w:rFonts w:ascii="Times New Roman" w:hAnsi="Times New Roman"/>
        </w:rPr>
      </w:pPr>
    </w:p>
    <w:p w:rsidR="00F31716" w:rsidRPr="00B93F18" w:rsidRDefault="00F31716" w:rsidP="00D93515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>For and on behalf of</w:t>
      </w:r>
    </w:p>
    <w:p w:rsidR="00F31716" w:rsidRPr="00B93F18" w:rsidRDefault="00F31716" w:rsidP="00D93515">
      <w:pPr>
        <w:jc w:val="both"/>
        <w:rPr>
          <w:rFonts w:ascii="Times New Roman" w:hAnsi="Times New Roman"/>
        </w:rPr>
      </w:pPr>
    </w:p>
    <w:p w:rsidR="00F31716" w:rsidRPr="00B93F18" w:rsidRDefault="00F31716" w:rsidP="00B93F18">
      <w:pPr>
        <w:rPr>
          <w:rFonts w:ascii="Times New Roman" w:hAnsi="Times New Roman"/>
          <w:color w:val="000000"/>
          <w:sz w:val="25"/>
          <w:szCs w:val="25"/>
        </w:rPr>
      </w:pPr>
      <w:r w:rsidRPr="00B93F18">
        <w:rPr>
          <w:rFonts w:ascii="Times New Roman" w:hAnsi="Times New Roman"/>
        </w:rPr>
        <w:t>(</w:t>
      </w:r>
      <w:r w:rsidR="002271B1">
        <w:rPr>
          <w:rFonts w:ascii="Times New Roman" w:hAnsi="Times New Roman"/>
        </w:rPr>
        <w:t xml:space="preserve">NAME OF THE </w:t>
      </w:r>
      <w:proofErr w:type="gramStart"/>
      <w:r w:rsidR="002271B1">
        <w:rPr>
          <w:rFonts w:ascii="Times New Roman" w:hAnsi="Times New Roman"/>
          <w:color w:val="000000"/>
          <w:sz w:val="25"/>
          <w:szCs w:val="25"/>
        </w:rPr>
        <w:t xml:space="preserve">COMAPNY </w:t>
      </w:r>
      <w:r w:rsidRPr="00B93F18">
        <w:rPr>
          <w:rFonts w:ascii="Times New Roman" w:hAnsi="Times New Roman"/>
        </w:rPr>
        <w:t>)</w:t>
      </w:r>
      <w:proofErr w:type="gramEnd"/>
    </w:p>
    <w:p w:rsidR="00F31716" w:rsidRPr="00B93F18" w:rsidRDefault="00F31716" w:rsidP="00D93515">
      <w:pPr>
        <w:jc w:val="both"/>
        <w:rPr>
          <w:rFonts w:ascii="Times New Roman" w:hAnsi="Times New Roman"/>
        </w:rPr>
      </w:pPr>
    </w:p>
    <w:p w:rsidR="00F31716" w:rsidRPr="00B93F18" w:rsidRDefault="00F31716" w:rsidP="00B93F18">
      <w:pPr>
        <w:rPr>
          <w:rFonts w:ascii="Times New Roman" w:hAnsi="Times New Roman"/>
          <w:color w:val="000000"/>
        </w:rPr>
      </w:pPr>
      <w:r w:rsidRPr="00B93F18">
        <w:rPr>
          <w:rFonts w:ascii="Times New Roman" w:hAnsi="Times New Roman"/>
        </w:rPr>
        <w:t xml:space="preserve">Name: </w:t>
      </w:r>
    </w:p>
    <w:p w:rsidR="00F31716" w:rsidRPr="00B93F18" w:rsidRDefault="00F31716" w:rsidP="00B93F18">
      <w:pPr>
        <w:rPr>
          <w:rFonts w:ascii="Times New Roman" w:hAnsi="Times New Roman"/>
          <w:color w:val="000000"/>
        </w:rPr>
      </w:pPr>
      <w:r w:rsidRPr="00B93F18">
        <w:rPr>
          <w:rFonts w:ascii="Times New Roman" w:hAnsi="Times New Roman"/>
        </w:rPr>
        <w:t xml:space="preserve">Title: </w:t>
      </w:r>
    </w:p>
    <w:p w:rsidR="00F31716" w:rsidRPr="00B93F18" w:rsidRDefault="00F31716" w:rsidP="00D93515">
      <w:pPr>
        <w:jc w:val="both"/>
        <w:rPr>
          <w:rFonts w:ascii="Times New Roman" w:hAnsi="Times New Roman"/>
        </w:rPr>
      </w:pPr>
      <w:r w:rsidRPr="00B93F18">
        <w:rPr>
          <w:rFonts w:ascii="Times New Roman" w:hAnsi="Times New Roman"/>
        </w:rPr>
        <w:t xml:space="preserve">Stamp &amp; signature </w:t>
      </w:r>
    </w:p>
    <w:sectPr w:rsidR="00F31716" w:rsidRPr="00B93F18" w:rsidSect="00C358BC">
      <w:pgSz w:w="12242" w:h="15842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24" w:rsidRDefault="00E15424" w:rsidP="00EF7D5F">
      <w:r>
        <w:separator/>
      </w:r>
    </w:p>
  </w:endnote>
  <w:endnote w:type="continuationSeparator" w:id="0">
    <w:p w:rsidR="00E15424" w:rsidRDefault="00E15424" w:rsidP="00EF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24" w:rsidRDefault="00E15424" w:rsidP="00EF7D5F">
      <w:r>
        <w:separator/>
      </w:r>
    </w:p>
  </w:footnote>
  <w:footnote w:type="continuationSeparator" w:id="0">
    <w:p w:rsidR="00E15424" w:rsidRDefault="00E15424" w:rsidP="00EF7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1716"/>
    <w:rsid w:val="00004E3A"/>
    <w:rsid w:val="00034F6F"/>
    <w:rsid w:val="000B1F04"/>
    <w:rsid w:val="000C5A2E"/>
    <w:rsid w:val="001866F5"/>
    <w:rsid w:val="001B34E1"/>
    <w:rsid w:val="00226DB6"/>
    <w:rsid w:val="002271B1"/>
    <w:rsid w:val="003140F0"/>
    <w:rsid w:val="0034372A"/>
    <w:rsid w:val="0051098E"/>
    <w:rsid w:val="00531536"/>
    <w:rsid w:val="00593E59"/>
    <w:rsid w:val="006016CA"/>
    <w:rsid w:val="006A3DAF"/>
    <w:rsid w:val="006C7436"/>
    <w:rsid w:val="0070590B"/>
    <w:rsid w:val="0072039E"/>
    <w:rsid w:val="00795362"/>
    <w:rsid w:val="007D07D2"/>
    <w:rsid w:val="008354BE"/>
    <w:rsid w:val="0095004D"/>
    <w:rsid w:val="00B62542"/>
    <w:rsid w:val="00B87D35"/>
    <w:rsid w:val="00B93F18"/>
    <w:rsid w:val="00BC72F2"/>
    <w:rsid w:val="00BE2B16"/>
    <w:rsid w:val="00C358BC"/>
    <w:rsid w:val="00D93515"/>
    <w:rsid w:val="00DB5CC8"/>
    <w:rsid w:val="00DC75D9"/>
    <w:rsid w:val="00DD29B7"/>
    <w:rsid w:val="00DD332C"/>
    <w:rsid w:val="00E15424"/>
    <w:rsid w:val="00E43320"/>
    <w:rsid w:val="00E519FA"/>
    <w:rsid w:val="00EF7D5F"/>
    <w:rsid w:val="00F03AA8"/>
    <w:rsid w:val="00F31716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7D5F"/>
    <w:rPr>
      <w:sz w:val="22"/>
      <w:szCs w:val="22"/>
      <w:lang w:val="en-GB" w:eastAsia="en-US"/>
    </w:rPr>
  </w:style>
  <w:style w:type="paragraph" w:styleId="a5">
    <w:name w:val="footer"/>
    <w:basedOn w:val="a"/>
    <w:link w:val="a6"/>
    <w:uiPriority w:val="99"/>
    <w:semiHidden/>
    <w:unhideWhenUsed/>
    <w:rsid w:val="00EF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7D5F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SIMSL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Heppel, Darren</dc:creator>
  <cp:lastModifiedBy>Hideyuki Morishita</cp:lastModifiedBy>
  <cp:revision>2</cp:revision>
  <cp:lastPrinted>2012-11-06T00:53:00Z</cp:lastPrinted>
  <dcterms:created xsi:type="dcterms:W3CDTF">2016-02-16T10:15:00Z</dcterms:created>
  <dcterms:modified xsi:type="dcterms:W3CDTF">2016-02-16T10:15:00Z</dcterms:modified>
</cp:coreProperties>
</file>